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6E7" w:rsidRPr="006F347B" w:rsidRDefault="005546E7" w:rsidP="006F347B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F347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МКУ «ЕДДС, ГЗ МО г. Партизанск Приморского края» информирует:</w:t>
      </w:r>
    </w:p>
    <w:p w:rsidR="005546E7" w:rsidRPr="006F347B" w:rsidRDefault="005546E7" w:rsidP="006F347B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85756A" w:rsidRPr="006F347B" w:rsidRDefault="005546E7" w:rsidP="006F347B">
      <w:pPr>
        <w:pStyle w:val="11"/>
        <w:tabs>
          <w:tab w:val="left" w:pos="1220"/>
        </w:tabs>
        <w:spacing w:line="240" w:lineRule="auto"/>
        <w:ind w:firstLine="709"/>
        <w:jc w:val="center"/>
        <w:rPr>
          <w:b/>
          <w:sz w:val="28"/>
          <w:szCs w:val="28"/>
          <w:shd w:val="clear" w:color="auto" w:fill="FFFFFF"/>
        </w:rPr>
      </w:pPr>
      <w:r w:rsidRPr="006F347B">
        <w:rPr>
          <w:b/>
          <w:sz w:val="28"/>
          <w:szCs w:val="28"/>
        </w:rPr>
        <w:t>Памятка «</w:t>
      </w:r>
      <w:r w:rsidR="00AB46DA" w:rsidRPr="006F347B">
        <w:rPr>
          <w:b/>
          <w:sz w:val="28"/>
          <w:szCs w:val="28"/>
        </w:rPr>
        <w:t xml:space="preserve">Памятка для населения </w:t>
      </w:r>
      <w:r w:rsidR="0085756A" w:rsidRPr="006F347B">
        <w:rPr>
          <w:b/>
          <w:sz w:val="28"/>
          <w:szCs w:val="28"/>
          <w:shd w:val="clear" w:color="auto" w:fill="FFFFFF"/>
        </w:rPr>
        <w:t>о необходимости введённого запрета размещения в сети Интернет фото- и видеоматериалов, отражающих последствия террористических атак,</w:t>
      </w:r>
      <w:r w:rsidR="0085756A" w:rsidRPr="006F347B">
        <w:rPr>
          <w:b/>
          <w:sz w:val="28"/>
          <w:szCs w:val="28"/>
          <w:shd w:val="clear" w:color="auto" w:fill="FFFFFF"/>
        </w:rPr>
        <w:t xml:space="preserve"> </w:t>
      </w:r>
      <w:r w:rsidR="0085756A" w:rsidRPr="006F347B">
        <w:rPr>
          <w:b/>
          <w:sz w:val="28"/>
          <w:szCs w:val="28"/>
          <w:shd w:val="clear" w:color="auto" w:fill="FFFFFF"/>
        </w:rPr>
        <w:t xml:space="preserve">фото- и видеоматериалов (иных данных) военных объектов, объектов </w:t>
      </w:r>
      <w:r w:rsidR="0085756A" w:rsidRPr="006F347B">
        <w:rPr>
          <w:b/>
          <w:sz w:val="28"/>
          <w:szCs w:val="28"/>
          <w:shd w:val="clear" w:color="auto" w:fill="FFFFFF"/>
        </w:rPr>
        <w:t>военно-</w:t>
      </w:r>
    </w:p>
    <w:p w:rsidR="00AB46DA" w:rsidRPr="006F347B" w:rsidRDefault="0085756A" w:rsidP="006F347B">
      <w:pPr>
        <w:pStyle w:val="11"/>
        <w:tabs>
          <w:tab w:val="left" w:pos="1220"/>
        </w:tabs>
        <w:spacing w:line="240" w:lineRule="auto"/>
        <w:ind w:firstLine="709"/>
        <w:jc w:val="center"/>
        <w:rPr>
          <w:b/>
          <w:sz w:val="28"/>
          <w:szCs w:val="28"/>
          <w:shd w:val="clear" w:color="auto" w:fill="FFFFFF"/>
        </w:rPr>
      </w:pPr>
      <w:r w:rsidRPr="006F347B">
        <w:rPr>
          <w:b/>
          <w:sz w:val="28"/>
          <w:szCs w:val="28"/>
          <w:shd w:val="clear" w:color="auto" w:fill="FFFFFF"/>
        </w:rPr>
        <w:t>промышленного, энергетичес</w:t>
      </w:r>
      <w:r w:rsidRPr="006F347B">
        <w:rPr>
          <w:b/>
          <w:sz w:val="28"/>
          <w:szCs w:val="28"/>
          <w:shd w:val="clear" w:color="auto" w:fill="FFFFFF"/>
        </w:rPr>
        <w:t>кого и трансп</w:t>
      </w:r>
      <w:bookmarkStart w:id="0" w:name="_GoBack"/>
      <w:bookmarkEnd w:id="0"/>
      <w:r w:rsidRPr="006F347B">
        <w:rPr>
          <w:b/>
          <w:sz w:val="28"/>
          <w:szCs w:val="28"/>
          <w:shd w:val="clear" w:color="auto" w:fill="FFFFFF"/>
        </w:rPr>
        <w:t>ортного комплексов</w:t>
      </w:r>
      <w:r w:rsidR="00AB46DA" w:rsidRPr="006F347B">
        <w:rPr>
          <w:b/>
          <w:sz w:val="28"/>
          <w:szCs w:val="28"/>
        </w:rPr>
        <w:t>»</w:t>
      </w:r>
    </w:p>
    <w:p w:rsidR="00AB46DA" w:rsidRPr="006F347B" w:rsidRDefault="00AB46DA" w:rsidP="006F347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347B" w:rsidRPr="006F347B" w:rsidRDefault="006F347B" w:rsidP="006F347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F34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эпоху мгновенного распространения информации через Интернет, ответственность каждого пользователя за контент, которым он делится, возрастает многократно. </w:t>
      </w:r>
    </w:p>
    <w:p w:rsidR="006F347B" w:rsidRPr="006F347B" w:rsidRDefault="006F347B" w:rsidP="006F347B">
      <w:pPr>
        <w:pStyle w:val="11"/>
        <w:tabs>
          <w:tab w:val="left" w:pos="1220"/>
        </w:tabs>
        <w:spacing w:line="240" w:lineRule="auto"/>
        <w:ind w:firstLine="709"/>
        <w:jc w:val="center"/>
        <w:rPr>
          <w:sz w:val="28"/>
          <w:szCs w:val="28"/>
          <w:shd w:val="clear" w:color="auto" w:fill="FFFFFF"/>
        </w:rPr>
      </w:pPr>
      <w:r w:rsidRPr="006F347B">
        <w:rPr>
          <w:sz w:val="28"/>
          <w:szCs w:val="28"/>
          <w:shd w:val="clear" w:color="auto" w:fill="FFFFFF"/>
          <w:lang w:eastAsia="ru-RU"/>
        </w:rPr>
        <w:t xml:space="preserve">Особую тревогу вызывает практика публикации фотографий и видео, запечатлевших последствия террористических </w:t>
      </w:r>
      <w:r w:rsidRPr="006F347B">
        <w:rPr>
          <w:sz w:val="28"/>
          <w:szCs w:val="28"/>
          <w:shd w:val="clear" w:color="auto" w:fill="FFFFFF"/>
        </w:rPr>
        <w:t>атак, фото- и видеоматериалов</w:t>
      </w:r>
    </w:p>
    <w:p w:rsidR="006F347B" w:rsidRPr="006F347B" w:rsidRDefault="006F347B" w:rsidP="006F347B">
      <w:pPr>
        <w:pStyle w:val="11"/>
        <w:tabs>
          <w:tab w:val="left" w:pos="1220"/>
        </w:tabs>
        <w:spacing w:line="240" w:lineRule="auto"/>
        <w:ind w:firstLine="0"/>
        <w:rPr>
          <w:sz w:val="28"/>
          <w:szCs w:val="28"/>
          <w:shd w:val="clear" w:color="auto" w:fill="FFFFFF"/>
        </w:rPr>
      </w:pPr>
      <w:r w:rsidRPr="006F347B">
        <w:rPr>
          <w:sz w:val="28"/>
          <w:szCs w:val="28"/>
          <w:shd w:val="clear" w:color="auto" w:fill="FFFFFF"/>
        </w:rPr>
        <w:t>(иных данных) военных объектов, объектов военно-промышленного, энергетического и транспортного комплексов</w:t>
      </w:r>
      <w:r>
        <w:rPr>
          <w:sz w:val="28"/>
          <w:szCs w:val="28"/>
        </w:rPr>
        <w:t>.</w:t>
      </w:r>
    </w:p>
    <w:p w:rsidR="006F347B" w:rsidRDefault="006F347B" w:rsidP="006F347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F34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Это не просто безответственное поведение – это глубоко аморальный и потенциально опасный акт, имеющий далеко идущие последствия.</w:t>
      </w:r>
    </w:p>
    <w:p w:rsidR="006F347B" w:rsidRPr="006F347B" w:rsidRDefault="006F347B" w:rsidP="006F347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47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1. </w:t>
      </w:r>
      <w:r w:rsidRPr="006F347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Дестабилизация общества и подрыв доверия к властям:</w:t>
      </w:r>
    </w:p>
    <w:p w:rsidR="006F347B" w:rsidRDefault="006F347B" w:rsidP="006F347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F34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Распро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странение видео и фото с места</w:t>
      </w:r>
      <w:r w:rsidRPr="006F34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террористических </w:t>
      </w:r>
      <w:r>
        <w:rPr>
          <w:sz w:val="28"/>
          <w:szCs w:val="28"/>
          <w:shd w:val="clear" w:color="auto" w:fill="FFFFFF"/>
        </w:rPr>
        <w:t>атак</w:t>
      </w:r>
      <w:r w:rsidRPr="006F34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6F34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способствует росту паники и тревоги в обществе. </w:t>
      </w:r>
    </w:p>
    <w:p w:rsidR="006F347B" w:rsidRDefault="006F347B" w:rsidP="006F347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F34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Массовое потребление подобного контента может вызывать чувство незащищенности, усиливать социальную напряженность и подрывать доверие к правоохранительным органа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 и государственным структурам.</w:t>
      </w:r>
    </w:p>
    <w:p w:rsidR="006F347B" w:rsidRDefault="006F347B" w:rsidP="006F347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F34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Неконтролируемый поток информации, нередко искаженный или неверно интерпретированный, способен стать инструментом манипуляции общественным мнением, используемым для достижения различных политических целей, в том числе экстремистскими группировками. </w:t>
      </w:r>
    </w:p>
    <w:p w:rsidR="006F347B" w:rsidRPr="006F347B" w:rsidRDefault="006F347B" w:rsidP="006F347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4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Слухи и спекуляции, порожденные подобными публикациями, могут значительно осложнить работу спасательных служб и следственных органов.</w:t>
      </w:r>
    </w:p>
    <w:p w:rsidR="006F347B" w:rsidRPr="006F347B" w:rsidRDefault="006F347B" w:rsidP="006F347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2. Неявная поддержка терроризма.</w:t>
      </w:r>
    </w:p>
    <w:p w:rsidR="006F347B" w:rsidRDefault="006F347B" w:rsidP="006F347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F34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Некоторые могут не понимать, но пу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бликация видео и фото с мест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террористических </w:t>
      </w:r>
      <w:r>
        <w:rPr>
          <w:sz w:val="28"/>
          <w:szCs w:val="28"/>
          <w:shd w:val="clear" w:color="auto" w:fill="FFFFFF"/>
        </w:rPr>
        <w:t>атак</w:t>
      </w:r>
      <w:r w:rsidRPr="006F34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может быть воспринята террористическими организациями как одобрение их действий. </w:t>
      </w:r>
    </w:p>
    <w:p w:rsidR="002A2EB1" w:rsidRDefault="006F347B" w:rsidP="006F347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F34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Это своеобразная «вирусная реклама», которая способствует привлечению новых сторонников и усилению их влияния. </w:t>
      </w:r>
    </w:p>
    <w:p w:rsidR="002A2EB1" w:rsidRDefault="006F347B" w:rsidP="006F347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F34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Подобные публикации могут быть использованы для пропаганды насилия и оправдания террористических актов. </w:t>
      </w:r>
    </w:p>
    <w:p w:rsidR="002A2EB1" w:rsidRDefault="002A2EB1" w:rsidP="002A2EB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Публикация материалов с места происшествия способствует распространению недостоверной информации и слухов, росту паники и тревоги в обществе.</w:t>
      </w:r>
    </w:p>
    <w:p w:rsidR="002A2EB1" w:rsidRDefault="002A2EB1" w:rsidP="002A2EB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осложняет работу сотрудников МЧС и правоохранительных органов.</w:t>
      </w:r>
    </w:p>
    <w:p w:rsidR="002A2EB1" w:rsidRDefault="002A2EB1" w:rsidP="002A2EB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Кроме того, противник постоянно мониторит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медиапространство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уровней и соцсети, особенно популярные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телеграм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-каналы россиян.</w:t>
      </w:r>
    </w:p>
    <w:p w:rsidR="002A2EB1" w:rsidRDefault="002A2EB1" w:rsidP="002A2EB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публикации видео или фото легко получить данные, достиг ли беспилотник цели и куда точно попал, какие повреждения нанес, как сработала ПВО в конкретной точке, где укрывались люди или техника, получить точные координаты, как быстро прибыли спасатели и военные.</w:t>
      </w:r>
    </w:p>
    <w:p w:rsidR="002A2EB1" w:rsidRDefault="002A2EB1" w:rsidP="002A2EB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это позволяет врагу оценить эффективность удара, выявить слабые места в обороне и спланировать следующую массированную атаку.</w:t>
      </w:r>
    </w:p>
    <w:p w:rsidR="002A2EB1" w:rsidRDefault="006F347B" w:rsidP="006F347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F34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Важно помнить, что безответственное поведение в сети может иметь очень серьезные последствия, в том числе и уголовно-правовые</w:t>
      </w:r>
    </w:p>
    <w:p w:rsidR="006F347B" w:rsidRPr="006F347B" w:rsidRDefault="006F347B" w:rsidP="006F347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4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 распространение экстремистских материалов предусмотрена ответственность, а публикации, способствующие дестабилизации обстановки, также могут быть квалифицированы как правонарушения.</w:t>
      </w:r>
    </w:p>
    <w:p w:rsidR="002A2EB1" w:rsidRDefault="002A2EB1" w:rsidP="006F347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3.</w:t>
      </w:r>
      <w:r w:rsidR="006F347B" w:rsidRPr="006F347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Неизмеримая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боль и оскорбление памяти жертв.</w:t>
      </w:r>
    </w:p>
    <w:p w:rsidR="002A2EB1" w:rsidRDefault="002A2EB1" w:rsidP="006F347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F34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6F347B" w:rsidRPr="006F34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Каждое изображение, каждый кадр видео – это застывшая трагедия, отражение страданий и смерти реальных людей. </w:t>
      </w:r>
    </w:p>
    <w:p w:rsidR="002A2EB1" w:rsidRDefault="006F347B" w:rsidP="006F347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F34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За этими пикселями стоят конкретные судьбы, разрушенные семьи, невосполнимые утраты. </w:t>
      </w:r>
    </w:p>
    <w:p w:rsidR="002A2EB1" w:rsidRDefault="006F347B" w:rsidP="006F347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F34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Публикация таких материалов причиняет дополнительную, невыносимую боль родным и близким погибших, словно вновь проживая ужас случившегося через чужие глаза. </w:t>
      </w:r>
    </w:p>
    <w:p w:rsidR="002A2EB1" w:rsidRDefault="006F347B" w:rsidP="006F347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F34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Это не просто наблюдение за событием – это вторжение в частную жизнь и глубокое неуважение к памяти жертв, затрагивающее самые </w:t>
      </w:r>
      <w:r w:rsidR="002A2EB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различные </w:t>
      </w:r>
      <w:r w:rsidRPr="006F34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аспекты их человеческого достоинства и права на достойное прощание.</w:t>
      </w:r>
    </w:p>
    <w:p w:rsidR="002A2EB1" w:rsidRDefault="006F347B" w:rsidP="006F347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F34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Важно понимать, что даже обезличенные фотографии могут быть идентифицированы, приводя к новым волнам страданий для оставшихся в живых.</w:t>
      </w:r>
    </w:p>
    <w:p w:rsidR="006F347B" w:rsidRPr="006F347B" w:rsidRDefault="006F347B" w:rsidP="006F347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4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Мы имеем моральное право на сочувствие и сострадание, а не на удовлетворение любопытства за счет чужого горя.</w:t>
      </w:r>
    </w:p>
    <w:p w:rsidR="006F347B" w:rsidRPr="006F347B" w:rsidRDefault="002A2EB1" w:rsidP="006F347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4.</w:t>
      </w:r>
      <w:r w:rsidR="006F347B" w:rsidRPr="006F347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. Тяжелые психологические последствия для зрителей:</w:t>
      </w:r>
    </w:p>
    <w:p w:rsidR="002A2EB1" w:rsidRDefault="006F347B" w:rsidP="006F347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F34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Контакт с жестокими изображениями террористических актов может иметь серьезные последствия для психического здоровья.</w:t>
      </w:r>
    </w:p>
    <w:p w:rsidR="002A2EB1" w:rsidRDefault="006F347B" w:rsidP="006F347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F34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 зрителей может развиться посттравматическое стрессовое расстройство (ПТСР), появляются тревожные расстройства, депрессия, бессонница и другие проблемы.</w:t>
      </w:r>
    </w:p>
    <w:p w:rsidR="002A2EB1" w:rsidRDefault="006F347B" w:rsidP="006F347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F34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Дети и подростки особенно уязвимы, поскольку их психика </w:t>
      </w:r>
      <w:r w:rsidR="002A2EB1" w:rsidRPr="006F34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еще не сформировалась окончательно,</w:t>
      </w:r>
      <w:r w:rsidRPr="006F34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они не обладают достаточным опытом для адекватной обработки подобной информации. </w:t>
      </w:r>
    </w:p>
    <w:p w:rsidR="006F347B" w:rsidRPr="006F347B" w:rsidRDefault="006F347B" w:rsidP="002A2EB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4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Травмирующий опыт, полученный через визуальные образы, может накладывать отпечаток на всю дальнейшую жизнь, формируя негативные стереотипы и фобии.</w:t>
      </w:r>
    </w:p>
    <w:p w:rsidR="006F347B" w:rsidRPr="006F347B" w:rsidRDefault="006F347B" w:rsidP="006F347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347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Что нужно делать?</w:t>
      </w:r>
    </w:p>
    <w:p w:rsidR="002A2EB1" w:rsidRDefault="002A2EB1" w:rsidP="006F347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1. Не распространять.</w:t>
      </w:r>
    </w:p>
    <w:p w:rsidR="002A2EB1" w:rsidRDefault="006F347B" w:rsidP="006F347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F34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Если вы столкнулись с подобным контентом, ни в коем случае не пересылайте его. </w:t>
      </w:r>
    </w:p>
    <w:p w:rsidR="002A2EB1" w:rsidRDefault="006F347B" w:rsidP="006F347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F34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Это первое и самое важное правило</w:t>
      </w:r>
    </w:p>
    <w:p w:rsidR="006F347B" w:rsidRPr="006F347B" w:rsidRDefault="006F347B" w:rsidP="006F347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4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Ваш </w:t>
      </w:r>
      <w:proofErr w:type="spellStart"/>
      <w:r w:rsidRPr="006F34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репост</w:t>
      </w:r>
      <w:proofErr w:type="spellEnd"/>
      <w:r w:rsidRPr="006F34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может распространить травмирующий материал дальше, нанося еще больший вред.</w:t>
      </w:r>
    </w:p>
    <w:p w:rsidR="002A2EB1" w:rsidRDefault="002A2EB1" w:rsidP="006F347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2. </w:t>
      </w:r>
      <w:r w:rsidR="006F347B" w:rsidRPr="006F347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Сообщать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о нарушениях.</w:t>
      </w:r>
    </w:p>
    <w:p w:rsidR="002A2EB1" w:rsidRDefault="006F347B" w:rsidP="006F347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F347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 </w:t>
      </w:r>
      <w:r w:rsidRPr="006F34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Используйте инструменты, предоставляемые социальными сетями и платформами для удаления подобного контента.</w:t>
      </w:r>
    </w:p>
    <w:p w:rsidR="006F347B" w:rsidRPr="006F347B" w:rsidRDefault="006F347B" w:rsidP="006F347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4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Это поможет защитить других пользователей от травмирующей информации.</w:t>
      </w:r>
    </w:p>
    <w:p w:rsidR="002A2EB1" w:rsidRDefault="002A2EB1" w:rsidP="006F347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3. Просвещать окружающих.</w:t>
      </w:r>
    </w:p>
    <w:p w:rsidR="006F347B" w:rsidRPr="006F347B" w:rsidRDefault="006F347B" w:rsidP="006F347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4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Разъясняйте своим друзьям, родным и коллегам последствия распространения подобных материалов, призывая к ответственному поведению в сети.</w:t>
      </w:r>
    </w:p>
    <w:p w:rsidR="002A2EB1" w:rsidRDefault="002A2EB1" w:rsidP="006F347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4. Поддерживать пострадавших.</w:t>
      </w:r>
    </w:p>
    <w:p w:rsidR="002A2EB1" w:rsidRDefault="006F347B" w:rsidP="006F347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F34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Вместо того чтобы сосредотачиваться на ужасных видео, подумайте, как вы можете помочь пострадавшим и их семьям.</w:t>
      </w:r>
    </w:p>
    <w:p w:rsidR="006F347B" w:rsidRPr="006F347B" w:rsidRDefault="006F347B" w:rsidP="006F347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4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Возможно, это будет финансовая помощь, волонтерская работа или просто слова поддержки.</w:t>
      </w:r>
    </w:p>
    <w:p w:rsidR="002A2EB1" w:rsidRDefault="002A2EB1" w:rsidP="006F347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5. </w:t>
      </w:r>
      <w:r w:rsidR="006F347B" w:rsidRPr="006F347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Обращаться за профессиональной помощью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.</w:t>
      </w:r>
    </w:p>
    <w:p w:rsidR="002A2EB1" w:rsidRDefault="006F347B" w:rsidP="006F347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F34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Если вы сами испытали сильный стресс после просмотра подобного контента, обратитесь к психологу или психиатру. </w:t>
      </w:r>
    </w:p>
    <w:p w:rsidR="006F347B" w:rsidRPr="006F347B" w:rsidRDefault="006F347B" w:rsidP="006F347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4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Специалисты помогут вам справиться с травматическим опытом и вернуть душевное равновесие.</w:t>
      </w:r>
    </w:p>
    <w:p w:rsidR="00241B4F" w:rsidRPr="006F347B" w:rsidRDefault="00241B4F" w:rsidP="006F347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34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ВНИМАНИЕ! </w:t>
      </w:r>
    </w:p>
    <w:p w:rsidR="00241B4F" w:rsidRPr="006F347B" w:rsidRDefault="00241B4F" w:rsidP="006F347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34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соответствии со статьей 205.2 Уголовного кодекса РФ публичные призывы к террористической деятельности, публичное оправдание терроризма или пропаганда терроризма наказываются штрафом до 500 тысяч рублей либо лишением свободы на срок от 2 до 5 лет,</w:t>
      </w:r>
      <w:r w:rsidRPr="006F34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— те же деяния, совершенные с использованием средств массовой информации либо электронных или информационно — телекоммуникационных сетей, в том числе сети «Интернет»</w:t>
      </w:r>
      <w:r w:rsidRPr="006F34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 наказываются штрафом в размере до 1 миллиона рублей либо лишением свободы на срок от 5 до 7 лет с лишением права занимать определенные должности или заниматься определенной деятельностью на срок до пяти лет. </w:t>
      </w:r>
    </w:p>
    <w:p w:rsidR="00241B4F" w:rsidRPr="006F347B" w:rsidRDefault="00241B4F" w:rsidP="006F347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34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Размещение материалов о последствиях террористических актов не только противоречит нормам морали, но и может иметь серьезные правовые последствия. </w:t>
      </w:r>
    </w:p>
    <w:p w:rsidR="00C83E09" w:rsidRDefault="00241B4F" w:rsidP="00C83E0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F34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Создание безопасного и уважительного интернет — пространства – это совместная ответственность каждого из нас.</w:t>
      </w:r>
      <w:r w:rsidR="00C83E09" w:rsidRPr="00C83E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5546E7" w:rsidRPr="00C83E09" w:rsidRDefault="00C83E09" w:rsidP="00C83E0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347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Давайте вместе бороться с распространением травмирующего контента и покажем, что мы небезразличны к чужой боли и готовы защитить друг друга от негативных последствий бездумного пользования Интернетом.</w:t>
      </w:r>
    </w:p>
    <w:p w:rsidR="000F6A60" w:rsidRPr="006F347B" w:rsidRDefault="000F6A60" w:rsidP="00C83E09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F347B">
        <w:rPr>
          <w:rFonts w:ascii="Times New Roman" w:hAnsi="Times New Roman" w:cs="Times New Roman"/>
          <w:b/>
          <w:sz w:val="28"/>
          <w:szCs w:val="28"/>
        </w:rPr>
        <w:t>Антитеррористическая комиссия муниципального округа</w:t>
      </w:r>
    </w:p>
    <w:p w:rsidR="000F6A60" w:rsidRPr="006F347B" w:rsidRDefault="000F6A60" w:rsidP="00C83E09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F347B">
        <w:rPr>
          <w:rFonts w:ascii="Times New Roman" w:hAnsi="Times New Roman" w:cs="Times New Roman"/>
          <w:b/>
          <w:sz w:val="28"/>
          <w:szCs w:val="28"/>
        </w:rPr>
        <w:t>город Партизанск Приморского края.</w:t>
      </w:r>
    </w:p>
    <w:p w:rsidR="000F6A60" w:rsidRPr="006F347B" w:rsidRDefault="000F6A60" w:rsidP="006F347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sectPr w:rsidR="000F6A60" w:rsidRPr="006F3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EB1" w:rsidRDefault="002A2EB1" w:rsidP="002A2EB1">
      <w:pPr>
        <w:spacing w:after="0" w:line="240" w:lineRule="auto"/>
      </w:pPr>
      <w:r>
        <w:separator/>
      </w:r>
    </w:p>
  </w:endnote>
  <w:endnote w:type="continuationSeparator" w:id="0">
    <w:p w:rsidR="002A2EB1" w:rsidRDefault="002A2EB1" w:rsidP="002A2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EB1" w:rsidRDefault="002A2EB1" w:rsidP="002A2EB1">
      <w:pPr>
        <w:spacing w:after="0" w:line="240" w:lineRule="auto"/>
      </w:pPr>
      <w:r>
        <w:separator/>
      </w:r>
    </w:p>
  </w:footnote>
  <w:footnote w:type="continuationSeparator" w:id="0">
    <w:p w:rsidR="002A2EB1" w:rsidRDefault="002A2EB1" w:rsidP="002A2E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D44"/>
    <w:rsid w:val="000F6A60"/>
    <w:rsid w:val="00241B4F"/>
    <w:rsid w:val="002A2EB1"/>
    <w:rsid w:val="005546E7"/>
    <w:rsid w:val="00663865"/>
    <w:rsid w:val="006D2B50"/>
    <w:rsid w:val="006F347B"/>
    <w:rsid w:val="0085756A"/>
    <w:rsid w:val="00AB46DA"/>
    <w:rsid w:val="00B17D44"/>
    <w:rsid w:val="00C83E09"/>
    <w:rsid w:val="00CE0865"/>
    <w:rsid w:val="00D1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6EE69"/>
  <w15:chartTrackingRefBased/>
  <w15:docId w15:val="{20641395-EA98-4D5A-A8E7-BF7EDDE40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6E7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241B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1B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ime">
    <w:name w:val="time"/>
    <w:basedOn w:val="a0"/>
    <w:rsid w:val="00241B4F"/>
  </w:style>
  <w:style w:type="character" w:styleId="a3">
    <w:name w:val="Strong"/>
    <w:basedOn w:val="a0"/>
    <w:uiPriority w:val="22"/>
    <w:qFormat/>
    <w:rsid w:val="00241B4F"/>
    <w:rPr>
      <w:b/>
      <w:bCs/>
    </w:rPr>
  </w:style>
  <w:style w:type="character" w:customStyle="1" w:styleId="eye">
    <w:name w:val="eye"/>
    <w:basedOn w:val="a0"/>
    <w:rsid w:val="00241B4F"/>
  </w:style>
  <w:style w:type="paragraph" w:styleId="a4">
    <w:name w:val="Normal (Web)"/>
    <w:basedOn w:val="a"/>
    <w:uiPriority w:val="99"/>
    <w:unhideWhenUsed/>
    <w:rsid w:val="00241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_"/>
    <w:basedOn w:val="a0"/>
    <w:link w:val="11"/>
    <w:locked/>
    <w:rsid w:val="0085756A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5"/>
    <w:rsid w:val="0085756A"/>
    <w:pPr>
      <w:widowControl w:val="0"/>
      <w:spacing w:after="0" w:line="36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2A2E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A2EB1"/>
  </w:style>
  <w:style w:type="paragraph" w:styleId="a8">
    <w:name w:val="footer"/>
    <w:basedOn w:val="a"/>
    <w:link w:val="a9"/>
    <w:uiPriority w:val="99"/>
    <w:unhideWhenUsed/>
    <w:rsid w:val="002A2E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A2E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203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522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1025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MSI</dc:creator>
  <cp:keywords/>
  <dc:description/>
  <cp:lastModifiedBy>Пользователь MSI</cp:lastModifiedBy>
  <cp:revision>2</cp:revision>
  <dcterms:created xsi:type="dcterms:W3CDTF">2025-09-18T23:52:00Z</dcterms:created>
  <dcterms:modified xsi:type="dcterms:W3CDTF">2025-09-18T23:52:00Z</dcterms:modified>
</cp:coreProperties>
</file>